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86" w:rsidRPr="00CE1386" w:rsidRDefault="00CE1386" w:rsidP="00CE1386">
      <w:pPr>
        <w:jc w:val="center"/>
        <w:rPr>
          <w:rFonts w:ascii="Times New Roman" w:eastAsia="標楷體" w:hAnsi="Times New Roman"/>
          <w:sz w:val="32"/>
          <w:szCs w:val="32"/>
        </w:rPr>
      </w:pPr>
      <w:r w:rsidRPr="00CE1386">
        <w:rPr>
          <w:rFonts w:ascii="Times New Roman" w:eastAsia="標楷體" w:hAnsi="Times New Roman"/>
          <w:sz w:val="32"/>
          <w:szCs w:val="32"/>
        </w:rPr>
        <w:t>佛光大學佛教學院</w:t>
      </w:r>
      <w:r w:rsidRPr="00CE1386">
        <w:rPr>
          <w:rFonts w:ascii="Times New Roman" w:eastAsia="標楷體" w:hAnsi="Times New Roman"/>
          <w:sz w:val="32"/>
          <w:szCs w:val="32"/>
        </w:rPr>
        <w:t xml:space="preserve"> </w:t>
      </w:r>
      <w:r w:rsidRPr="00CE1386">
        <w:rPr>
          <w:rFonts w:ascii="Times New Roman" w:eastAsia="標楷體" w:hAnsi="Times New Roman"/>
          <w:sz w:val="32"/>
          <w:szCs w:val="32"/>
        </w:rPr>
        <w:t>佛教學系學士班修業規定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99.4.29 98 </w:t>
      </w:r>
      <w:r w:rsidRPr="00CE1386">
        <w:rPr>
          <w:rFonts w:ascii="Times New Roman" w:eastAsia="標楷體" w:hAnsi="Times New Roman"/>
          <w:sz w:val="20"/>
          <w:szCs w:val="20"/>
        </w:rPr>
        <w:t>學年度第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2 </w:t>
      </w:r>
      <w:r w:rsidRPr="00CE1386">
        <w:rPr>
          <w:rFonts w:ascii="Times New Roman" w:eastAsia="標楷體" w:hAnsi="Times New Roman"/>
          <w:sz w:val="20"/>
          <w:szCs w:val="20"/>
        </w:rPr>
        <w:t>學期第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9 </w:t>
      </w:r>
      <w:r w:rsidRPr="00CE1386">
        <w:rPr>
          <w:rFonts w:ascii="Times New Roman" w:eastAsia="標楷體" w:hAnsi="Times New Roman"/>
          <w:sz w:val="20"/>
          <w:szCs w:val="20"/>
        </w:rPr>
        <w:t>次系課程委員會通過</w:t>
      </w:r>
      <w:r w:rsidRPr="00CE138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99.4.29 98 </w:t>
      </w:r>
      <w:r w:rsidRPr="00CE1386">
        <w:rPr>
          <w:rFonts w:ascii="Times New Roman" w:eastAsia="標楷體" w:hAnsi="Times New Roman"/>
          <w:sz w:val="20"/>
          <w:szCs w:val="20"/>
        </w:rPr>
        <w:t>學年度第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2 </w:t>
      </w:r>
      <w:r w:rsidRPr="00CE1386">
        <w:rPr>
          <w:rFonts w:ascii="Times New Roman" w:eastAsia="標楷體" w:hAnsi="Times New Roman"/>
          <w:sz w:val="20"/>
          <w:szCs w:val="20"/>
        </w:rPr>
        <w:t>學期第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9 </w:t>
      </w:r>
      <w:r w:rsidRPr="00CE1386">
        <w:rPr>
          <w:rFonts w:ascii="Times New Roman" w:eastAsia="標楷體" w:hAnsi="Times New Roman"/>
          <w:sz w:val="20"/>
          <w:szCs w:val="20"/>
        </w:rPr>
        <w:t>次院課程委員會通過</w:t>
      </w:r>
      <w:r w:rsidRPr="00CE138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99.5.26 </w:t>
      </w:r>
      <w:r w:rsidRPr="00CE1386">
        <w:rPr>
          <w:rFonts w:ascii="Times New Roman" w:eastAsia="標楷體" w:hAnsi="Times New Roman"/>
          <w:sz w:val="20"/>
          <w:szCs w:val="20"/>
        </w:rPr>
        <w:t>九十八學年度第四次教務會議通過</w:t>
      </w:r>
      <w:r w:rsidRPr="00CE138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101.05.02 100 </w:t>
      </w:r>
      <w:r w:rsidRPr="00CE1386">
        <w:rPr>
          <w:rFonts w:ascii="Times New Roman" w:eastAsia="標楷體" w:hAnsi="Times New Roman"/>
          <w:sz w:val="20"/>
          <w:szCs w:val="20"/>
        </w:rPr>
        <w:t>學年第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2 </w:t>
      </w:r>
      <w:r w:rsidRPr="00CE1386">
        <w:rPr>
          <w:rFonts w:ascii="Times New Roman" w:eastAsia="標楷體" w:hAnsi="Times New Roman"/>
          <w:sz w:val="20"/>
          <w:szCs w:val="20"/>
        </w:rPr>
        <w:t>學期第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7 </w:t>
      </w:r>
      <w:r w:rsidRPr="00CE1386">
        <w:rPr>
          <w:rFonts w:ascii="Times New Roman" w:eastAsia="標楷體" w:hAnsi="Times New Roman"/>
          <w:sz w:val="20"/>
          <w:szCs w:val="20"/>
        </w:rPr>
        <w:t>次院課程委員會通過</w:t>
      </w:r>
      <w:r w:rsidRPr="00CE138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101.5.9 100 </w:t>
      </w:r>
      <w:r w:rsidRPr="00CE1386">
        <w:rPr>
          <w:rFonts w:ascii="Times New Roman" w:eastAsia="標楷體" w:hAnsi="Times New Roman"/>
          <w:sz w:val="20"/>
          <w:szCs w:val="20"/>
        </w:rPr>
        <w:t>學年度第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4 </w:t>
      </w:r>
      <w:r w:rsidRPr="00CE1386">
        <w:rPr>
          <w:rFonts w:ascii="Times New Roman" w:eastAsia="標楷體" w:hAnsi="Times New Roman"/>
          <w:sz w:val="20"/>
          <w:szCs w:val="20"/>
        </w:rPr>
        <w:t>次教務會議通過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 102.3.27 101 </w:t>
      </w:r>
      <w:r w:rsidRPr="00CE1386">
        <w:rPr>
          <w:rFonts w:ascii="Times New Roman" w:eastAsia="標楷體" w:hAnsi="Times New Roman"/>
          <w:sz w:val="20"/>
          <w:szCs w:val="20"/>
        </w:rPr>
        <w:t>學年度第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2 </w:t>
      </w:r>
      <w:r w:rsidRPr="00CE1386">
        <w:rPr>
          <w:rFonts w:ascii="Times New Roman" w:eastAsia="標楷體" w:hAnsi="Times New Roman"/>
          <w:sz w:val="20"/>
          <w:szCs w:val="20"/>
        </w:rPr>
        <w:t>學期第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2 </w:t>
      </w:r>
      <w:r w:rsidRPr="00CE1386">
        <w:rPr>
          <w:rFonts w:ascii="Times New Roman" w:eastAsia="標楷體" w:hAnsi="Times New Roman"/>
          <w:sz w:val="20"/>
          <w:szCs w:val="20"/>
        </w:rPr>
        <w:t>次院、系務會議通過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 103.06.17 102 </w:t>
      </w:r>
      <w:r w:rsidRPr="00CE1386">
        <w:rPr>
          <w:rFonts w:ascii="Times New Roman" w:eastAsia="標楷體" w:hAnsi="Times New Roman"/>
          <w:sz w:val="20"/>
          <w:szCs w:val="20"/>
        </w:rPr>
        <w:t>學年度第四次教務會議通過</w:t>
      </w:r>
      <w:r w:rsidRPr="00CE138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104.04.15 103 </w:t>
      </w:r>
      <w:r w:rsidRPr="00CE1386">
        <w:rPr>
          <w:rFonts w:ascii="Times New Roman" w:eastAsia="標楷體" w:hAnsi="Times New Roman"/>
          <w:sz w:val="20"/>
          <w:szCs w:val="20"/>
        </w:rPr>
        <w:t>學年度第四次教務會議通過</w:t>
      </w:r>
      <w:r w:rsidRPr="00CE138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CE1386" w:rsidRP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105.06.08 104 </w:t>
      </w:r>
      <w:r w:rsidRPr="00CE1386">
        <w:rPr>
          <w:rFonts w:ascii="Times New Roman" w:eastAsia="標楷體" w:hAnsi="Times New Roman"/>
          <w:sz w:val="20"/>
          <w:szCs w:val="20"/>
        </w:rPr>
        <w:t>學年度第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6 </w:t>
      </w:r>
      <w:r w:rsidRPr="00CE1386">
        <w:rPr>
          <w:rFonts w:ascii="Times New Roman" w:eastAsia="標楷體" w:hAnsi="Times New Roman"/>
          <w:sz w:val="20"/>
          <w:szCs w:val="20"/>
        </w:rPr>
        <w:t>次教務會議修正通過</w:t>
      </w:r>
    </w:p>
    <w:p w:rsidR="00CE1386" w:rsidRDefault="00CE1386" w:rsidP="00CE1386">
      <w:pPr>
        <w:jc w:val="right"/>
        <w:rPr>
          <w:rFonts w:ascii="Times New Roman" w:eastAsia="標楷體" w:hAnsi="Times New Roman"/>
          <w:sz w:val="20"/>
          <w:szCs w:val="20"/>
        </w:rPr>
      </w:pPr>
      <w:r w:rsidRPr="00CE1386">
        <w:rPr>
          <w:rFonts w:ascii="Times New Roman" w:eastAsia="標楷體" w:hAnsi="Times New Roman"/>
          <w:sz w:val="20"/>
          <w:szCs w:val="20"/>
        </w:rPr>
        <w:t xml:space="preserve"> 106.1.4 105 </w:t>
      </w:r>
      <w:r w:rsidRPr="00CE1386">
        <w:rPr>
          <w:rFonts w:ascii="Times New Roman" w:eastAsia="標楷體" w:hAnsi="Times New Roman"/>
          <w:sz w:val="20"/>
          <w:szCs w:val="20"/>
        </w:rPr>
        <w:t>學年度第</w:t>
      </w:r>
      <w:r w:rsidRPr="00CE1386">
        <w:rPr>
          <w:rFonts w:ascii="Times New Roman" w:eastAsia="標楷體" w:hAnsi="Times New Roman"/>
          <w:sz w:val="20"/>
          <w:szCs w:val="20"/>
        </w:rPr>
        <w:t xml:space="preserve"> 2 </w:t>
      </w:r>
      <w:r w:rsidRPr="00CE1386">
        <w:rPr>
          <w:rFonts w:ascii="Times New Roman" w:eastAsia="標楷體" w:hAnsi="Times New Roman"/>
          <w:sz w:val="20"/>
          <w:szCs w:val="20"/>
        </w:rPr>
        <w:t>次教務會議修正通過</w:t>
      </w:r>
      <w:r w:rsidRPr="00CE1386">
        <w:rPr>
          <w:rFonts w:ascii="Times New Roman" w:eastAsia="標楷體" w:hAnsi="Times New Roman"/>
          <w:sz w:val="20"/>
          <w:szCs w:val="20"/>
        </w:rPr>
        <w:t xml:space="preserve"> </w:t>
      </w:r>
    </w:p>
    <w:p w:rsidR="00D03A81" w:rsidRPr="00CE1386" w:rsidRDefault="00E85F30" w:rsidP="00E85F30">
      <w:pPr>
        <w:wordWrap w:val="0"/>
        <w:jc w:val="right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106.6</w:t>
      </w:r>
      <w:r w:rsidR="00D03A81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 xml:space="preserve">20 106 </w:t>
      </w:r>
      <w:r>
        <w:rPr>
          <w:rFonts w:ascii="Times New Roman" w:eastAsia="標楷體" w:hAnsi="Times New Roman" w:hint="eastAsia"/>
          <w:sz w:val="20"/>
          <w:szCs w:val="20"/>
        </w:rPr>
        <w:t>學</w:t>
      </w:r>
      <w:r>
        <w:rPr>
          <w:rFonts w:ascii="Times New Roman" w:eastAsia="標楷體" w:hAnsi="Times New Roman"/>
          <w:sz w:val="20"/>
          <w:szCs w:val="20"/>
        </w:rPr>
        <w:t>年度</w:t>
      </w:r>
      <w:r>
        <w:rPr>
          <w:rFonts w:ascii="Times New Roman" w:eastAsia="標楷體" w:hAnsi="Times New Roman" w:hint="eastAsia"/>
          <w:sz w:val="20"/>
          <w:szCs w:val="20"/>
        </w:rPr>
        <w:t>第</w:t>
      </w:r>
      <w:r>
        <w:rPr>
          <w:rFonts w:ascii="Times New Roman" w:eastAsia="標楷體" w:hAnsi="Times New Roman" w:hint="eastAsia"/>
          <w:sz w:val="20"/>
          <w:szCs w:val="20"/>
        </w:rPr>
        <w:t xml:space="preserve"> 2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hint="eastAsia"/>
          <w:sz w:val="20"/>
          <w:szCs w:val="20"/>
        </w:rPr>
        <w:t>次</w:t>
      </w:r>
      <w:r>
        <w:rPr>
          <w:rFonts w:ascii="Times New Roman" w:eastAsia="標楷體" w:hAnsi="Times New Roman"/>
          <w:sz w:val="20"/>
          <w:szCs w:val="20"/>
        </w:rPr>
        <w:t>教務會議俢正通過</w:t>
      </w:r>
    </w:p>
    <w:p w:rsidR="00CE1386" w:rsidRDefault="00CE1386">
      <w:pPr>
        <w:rPr>
          <w:rFonts w:ascii="Times New Roman" w:eastAsia="標楷體" w:hAnsi="Times New Roman"/>
        </w:rPr>
      </w:pPr>
    </w:p>
    <w:p w:rsidR="00CE1386" w:rsidRPr="00CE1386" w:rsidRDefault="00CE1386" w:rsidP="00CE1386">
      <w:pPr>
        <w:spacing w:line="400" w:lineRule="exact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【</w:t>
      </w:r>
      <w:r w:rsidRPr="00CE1386">
        <w:rPr>
          <w:rFonts w:ascii="Times New Roman" w:eastAsia="標楷體" w:hAnsi="Times New Roman"/>
        </w:rPr>
        <w:t>10</w:t>
      </w:r>
      <w:r w:rsidRPr="00D03A81">
        <w:rPr>
          <w:rFonts w:ascii="Times New Roman" w:eastAsia="標楷體" w:hAnsi="Times New Roman"/>
        </w:rPr>
        <w:t>7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學年度起入學學生適用】</w:t>
      </w:r>
    </w:p>
    <w:p w:rsidR="00CE1386" w:rsidRPr="00CE1386" w:rsidRDefault="00CE1386" w:rsidP="00CE1386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本系為督促學士班學生課業進修品質，依據本校「學則」，訂定「學士班修業規定」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（以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下簡稱本規定）。</w:t>
      </w:r>
      <w:r w:rsidRPr="00CE1386">
        <w:rPr>
          <w:rFonts w:ascii="Times New Roman" w:eastAsia="標楷體" w:hAnsi="Times New Roman"/>
        </w:rPr>
        <w:t xml:space="preserve"> </w:t>
      </w:r>
    </w:p>
    <w:p w:rsidR="00CE1386" w:rsidRPr="00CE1386" w:rsidRDefault="00CE1386" w:rsidP="00CE1386">
      <w:pPr>
        <w:pStyle w:val="a3"/>
        <w:spacing w:line="300" w:lineRule="exact"/>
        <w:ind w:leftChars="0"/>
        <w:rPr>
          <w:rFonts w:ascii="Times New Roman" w:eastAsia="標楷體" w:hAnsi="Times New Roman"/>
        </w:rPr>
      </w:pPr>
    </w:p>
    <w:p w:rsidR="00CE1386" w:rsidRPr="00CE1386" w:rsidRDefault="00CE1386" w:rsidP="00CE1386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本系修業年限以一至四年為限，得延長二年。</w:t>
      </w:r>
    </w:p>
    <w:p w:rsidR="00CE1386" w:rsidRPr="00CE1386" w:rsidRDefault="00CE1386" w:rsidP="00CE1386">
      <w:pPr>
        <w:pStyle w:val="a3"/>
        <w:spacing w:line="300" w:lineRule="exact"/>
        <w:ind w:leftChars="0"/>
        <w:rPr>
          <w:rFonts w:ascii="Times New Roman" w:eastAsia="標楷體" w:hAnsi="Times New Roman"/>
        </w:rPr>
      </w:pPr>
    </w:p>
    <w:p w:rsidR="00CE1386" w:rsidRPr="00CE1386" w:rsidRDefault="00CE1386" w:rsidP="00CE1386">
      <w:pPr>
        <w:pStyle w:val="a3"/>
        <w:numPr>
          <w:ilvl w:val="0"/>
          <w:numId w:val="1"/>
        </w:numPr>
        <w:spacing w:line="300" w:lineRule="exact"/>
        <w:ind w:leftChars="0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系學士班學生至少應修畢一百二十八個學分，始予畢業。</w:t>
      </w:r>
      <w:r w:rsidRPr="00CE1386">
        <w:rPr>
          <w:rFonts w:ascii="Times New Roman" w:eastAsia="標楷體" w:hAnsi="Times New Roman"/>
        </w:rPr>
        <w:t xml:space="preserve"> </w:t>
      </w:r>
    </w:p>
    <w:p w:rsidR="00CE1386" w:rsidRPr="00CE1386" w:rsidRDefault="00CE1386" w:rsidP="00CE1386">
      <w:pPr>
        <w:pStyle w:val="a3"/>
        <w:spacing w:line="300" w:lineRule="exact"/>
        <w:ind w:leftChars="0"/>
        <w:rPr>
          <w:rFonts w:ascii="Times New Roman" w:eastAsia="標楷體" w:hAnsi="Times New Roman"/>
        </w:rPr>
      </w:pPr>
    </w:p>
    <w:p w:rsidR="00CE1386" w:rsidRPr="00CE1386" w:rsidRDefault="00CE1386" w:rsidP="00CE1386">
      <w:pPr>
        <w:spacing w:line="300" w:lineRule="exact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四、本系學士班學生在學期間，依規定修習之課程如下：</w:t>
      </w:r>
      <w:r w:rsidRPr="00CE1386">
        <w:rPr>
          <w:rFonts w:ascii="Times New Roman" w:eastAsia="標楷體" w:hAnsi="Times New Roman"/>
        </w:rPr>
        <w:t xml:space="preserve"> </w:t>
      </w:r>
    </w:p>
    <w:p w:rsidR="00CE1386" w:rsidRPr="00CE1386" w:rsidRDefault="00CE1386" w:rsidP="00CE1386">
      <w:pPr>
        <w:spacing w:line="300" w:lineRule="exact"/>
        <w:ind w:leftChars="198" w:left="837" w:hangingChars="151" w:hanging="362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(</w:t>
      </w:r>
      <w:r w:rsidRPr="00CE1386">
        <w:rPr>
          <w:rFonts w:ascii="Times New Roman" w:eastAsia="標楷體" w:hAnsi="Times New Roman"/>
        </w:rPr>
        <w:t>一</w:t>
      </w:r>
      <w:r w:rsidRPr="00CE1386">
        <w:rPr>
          <w:rFonts w:ascii="Times New Roman" w:eastAsia="標楷體" w:hAnsi="Times New Roman"/>
        </w:rPr>
        <w:t>)</w:t>
      </w:r>
      <w:r w:rsidRPr="00CE1386">
        <w:rPr>
          <w:rFonts w:ascii="Times New Roman" w:eastAsia="標楷體" w:hAnsi="Times New Roman"/>
        </w:rPr>
        <w:t>須修畢主修領域科目共七十二學分，其中含「佛教學院基礎學程」二十四學分、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「佛教學系核心學程」二十四學分、「佛教學系專業選修學程」（「佛教經典與思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想學程」、「佛教文化與應用學程」二選一）二十四學分。</w:t>
      </w:r>
      <w:r w:rsidRPr="00CE1386">
        <w:rPr>
          <w:rFonts w:ascii="Times New Roman" w:eastAsia="標楷體" w:hAnsi="Times New Roman"/>
        </w:rPr>
        <w:t xml:space="preserve"> </w:t>
      </w:r>
    </w:p>
    <w:p w:rsidR="00CE1386" w:rsidRPr="00CE1386" w:rsidRDefault="00CE1386" w:rsidP="00CE1386">
      <w:pPr>
        <w:spacing w:line="300" w:lineRule="exact"/>
        <w:ind w:leftChars="198" w:left="837" w:hangingChars="151" w:hanging="362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(</w:t>
      </w:r>
      <w:r w:rsidRPr="00CE1386">
        <w:rPr>
          <w:rFonts w:ascii="Times New Roman" w:eastAsia="標楷體" w:hAnsi="Times New Roman"/>
        </w:rPr>
        <w:t>二</w:t>
      </w:r>
      <w:r w:rsidRPr="00CE1386">
        <w:rPr>
          <w:rFonts w:ascii="Times New Roman" w:eastAsia="標楷體" w:hAnsi="Times New Roman"/>
        </w:rPr>
        <w:t>)</w:t>
      </w:r>
      <w:r w:rsidRPr="00CE1386">
        <w:rPr>
          <w:rFonts w:ascii="Times New Roman" w:eastAsia="標楷體" w:hAnsi="Times New Roman"/>
        </w:rPr>
        <w:t>除主修領域外，須再副修一個學程，此學程可以選擇另一個「佛教學系專業選修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學程」，也可選修其他學院或學系的院基礎學程、系核心學程或專業選修學程。</w:t>
      </w:r>
      <w:r w:rsidRPr="00CE1386">
        <w:rPr>
          <w:rFonts w:ascii="Times New Roman" w:eastAsia="標楷體" w:hAnsi="Times New Roman"/>
        </w:rPr>
        <w:t xml:space="preserve"> </w:t>
      </w:r>
    </w:p>
    <w:p w:rsidR="00CE1386" w:rsidRDefault="00CE1386" w:rsidP="00CE1386">
      <w:pPr>
        <w:spacing w:line="300" w:lineRule="exact"/>
        <w:ind w:leftChars="198" w:left="837" w:hangingChars="151" w:hanging="362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(</w:t>
      </w:r>
      <w:r w:rsidRPr="00CE1386">
        <w:rPr>
          <w:rFonts w:ascii="Times New Roman" w:eastAsia="標楷體" w:hAnsi="Times New Roman"/>
        </w:rPr>
        <w:t>三</w:t>
      </w:r>
      <w:r w:rsidRPr="00CE1386">
        <w:rPr>
          <w:rFonts w:ascii="Times New Roman" w:eastAsia="標楷體" w:hAnsi="Times New Roman"/>
        </w:rPr>
        <w:t>)</w:t>
      </w:r>
      <w:r w:rsidRPr="00CE1386">
        <w:rPr>
          <w:rFonts w:ascii="Times New Roman" w:eastAsia="標楷體" w:hAnsi="Times New Roman"/>
        </w:rPr>
        <w:t>另依本校通識教育學分之規定，須修畢通識必修零學分的體育、通識涵養、服務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學習課程，並必須修畢通識必選修課程共三十二學分</w:t>
      </w:r>
      <w:r w:rsidRPr="00CE1386">
        <w:rPr>
          <w:rFonts w:ascii="Times New Roman" w:eastAsia="標楷體" w:hAnsi="Times New Roman"/>
        </w:rPr>
        <w:t>(</w:t>
      </w:r>
      <w:r w:rsidRPr="00CE1386">
        <w:rPr>
          <w:rFonts w:ascii="Times New Roman" w:eastAsia="標楷體" w:hAnsi="Times New Roman"/>
        </w:rPr>
        <w:t>含大學核心課程必選修二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十六學分、現代書院實踐課程選修六學分</w:t>
      </w:r>
      <w:r w:rsidRPr="00CE1386">
        <w:rPr>
          <w:rFonts w:ascii="Times New Roman" w:eastAsia="標楷體" w:hAnsi="Times New Roman"/>
        </w:rPr>
        <w:t>)</w:t>
      </w:r>
      <w:r w:rsidRPr="00CE1386">
        <w:rPr>
          <w:rFonts w:ascii="Times New Roman" w:eastAsia="標楷體" w:hAnsi="Times New Roman"/>
        </w:rPr>
        <w:t>。</w:t>
      </w:r>
      <w:r w:rsidRPr="00CE1386">
        <w:rPr>
          <w:rFonts w:ascii="Times New Roman" w:eastAsia="標楷體" w:hAnsi="Times New Roman"/>
        </w:rPr>
        <w:t xml:space="preserve"> </w:t>
      </w:r>
    </w:p>
    <w:p w:rsidR="00CE1386" w:rsidRPr="00CE1386" w:rsidRDefault="00CE1386" w:rsidP="00CE1386">
      <w:pPr>
        <w:spacing w:line="300" w:lineRule="exact"/>
        <w:rPr>
          <w:rFonts w:ascii="Times New Roman" w:eastAsia="標楷體" w:hAnsi="Times New Roman"/>
        </w:rPr>
      </w:pPr>
    </w:p>
    <w:p w:rsidR="00CE1386" w:rsidRDefault="00CE1386" w:rsidP="00CE1386">
      <w:pPr>
        <w:spacing w:line="300" w:lineRule="exact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五、本系學士班學生得依本系「學士班學分抵免須知」之規定辦理學分抵免。</w:t>
      </w:r>
    </w:p>
    <w:p w:rsidR="00CE1386" w:rsidRDefault="00CE1386" w:rsidP="00CE1386">
      <w:pPr>
        <w:spacing w:line="300" w:lineRule="exact"/>
        <w:rPr>
          <w:rFonts w:ascii="Times New Roman" w:eastAsia="標楷體" w:hAnsi="Times New Roman"/>
        </w:rPr>
      </w:pPr>
    </w:p>
    <w:p w:rsidR="00CE1386" w:rsidRPr="00CE1386" w:rsidRDefault="00CE1386" w:rsidP="00CE1386">
      <w:pPr>
        <w:spacing w:line="300" w:lineRule="exact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/>
        </w:rPr>
        <w:t>六、本系學士班學生在學期間，其修習學分數第一學年、第二學年及第三學年每學期不得</w:t>
      </w:r>
      <w:r w:rsidRPr="00CE1386">
        <w:rPr>
          <w:rFonts w:ascii="Times New Roman" w:eastAsia="標楷體" w:hAnsi="Times New Roman"/>
        </w:rPr>
        <w:t xml:space="preserve"> </w:t>
      </w:r>
      <w:r w:rsidRPr="00CE1386">
        <w:rPr>
          <w:rFonts w:ascii="Times New Roman" w:eastAsia="標楷體" w:hAnsi="Times New Roman"/>
        </w:rPr>
        <w:t>少於十五學分，至多二十七學分，第四學年每學期至少修習</w:t>
      </w:r>
      <w:r w:rsidRPr="00CE1386">
        <w:rPr>
          <w:rFonts w:ascii="Times New Roman" w:eastAsia="標楷體" w:hAnsi="Times New Roman"/>
        </w:rPr>
        <w:t xml:space="preserve"> 1 </w:t>
      </w:r>
      <w:r w:rsidRPr="00CE1386">
        <w:rPr>
          <w:rFonts w:ascii="Times New Roman" w:eastAsia="標楷體" w:hAnsi="Times New Roman"/>
        </w:rPr>
        <w:t>門課，至多二十七學分。</w:t>
      </w:r>
      <w:r w:rsidRPr="00CE1386">
        <w:rPr>
          <w:rFonts w:ascii="Times New Roman" w:eastAsia="標楷體" w:hAnsi="Times New Roman"/>
        </w:rPr>
        <w:t xml:space="preserve"> </w:t>
      </w:r>
    </w:p>
    <w:p w:rsidR="00D03A81" w:rsidRDefault="00D03A81" w:rsidP="00CE1386">
      <w:pPr>
        <w:spacing w:line="300" w:lineRule="exact"/>
        <w:rPr>
          <w:rFonts w:ascii="Times New Roman" w:eastAsia="標楷體" w:hAnsi="Times New Roman"/>
        </w:rPr>
      </w:pPr>
    </w:p>
    <w:p w:rsidR="004D28FB" w:rsidRPr="00CE1386" w:rsidRDefault="00CE1386" w:rsidP="00CE1386">
      <w:pPr>
        <w:spacing w:line="300" w:lineRule="exact"/>
        <w:rPr>
          <w:rFonts w:ascii="Times New Roman" w:eastAsia="標楷體" w:hAnsi="Times New Roman"/>
        </w:rPr>
      </w:pPr>
      <w:r w:rsidRPr="00CE1386">
        <w:rPr>
          <w:rFonts w:ascii="Times New Roman" w:eastAsia="標楷體" w:hAnsi="Times New Roman" w:hint="eastAsia"/>
        </w:rPr>
        <w:t>七</w:t>
      </w:r>
      <w:r w:rsidRPr="00CE1386">
        <w:rPr>
          <w:rFonts w:ascii="Times New Roman" w:eastAsia="標楷體" w:hAnsi="Times New Roman"/>
        </w:rPr>
        <w:t>、其他未盡事宜，悉依本校學則及其他相關規定辦理。</w:t>
      </w:r>
    </w:p>
    <w:sectPr w:rsidR="004D28FB" w:rsidRPr="00CE1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DC" w:rsidRDefault="005248DC" w:rsidP="00D03A81">
      <w:r>
        <w:separator/>
      </w:r>
    </w:p>
  </w:endnote>
  <w:endnote w:type="continuationSeparator" w:id="0">
    <w:p w:rsidR="005248DC" w:rsidRDefault="005248DC" w:rsidP="00D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DC" w:rsidRDefault="005248DC" w:rsidP="00D03A81">
      <w:r>
        <w:separator/>
      </w:r>
    </w:p>
  </w:footnote>
  <w:footnote w:type="continuationSeparator" w:id="0">
    <w:p w:rsidR="005248DC" w:rsidRDefault="005248DC" w:rsidP="00D0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A9E"/>
    <w:multiLevelType w:val="hybridMultilevel"/>
    <w:tmpl w:val="500E92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6"/>
    <w:rsid w:val="004D28FB"/>
    <w:rsid w:val="005248DC"/>
    <w:rsid w:val="00CE1386"/>
    <w:rsid w:val="00D03A81"/>
    <w:rsid w:val="00E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C13BB-2A25-44D3-9B7E-853B5BE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3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A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2018-06-12T06:35:00Z</dcterms:created>
  <dcterms:modified xsi:type="dcterms:W3CDTF">2018-09-06T05:00:00Z</dcterms:modified>
</cp:coreProperties>
</file>